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CD2" w:rsidRDefault="00AB213D">
      <w:pPr>
        <w:rPr>
          <w:b/>
          <w:sz w:val="44"/>
          <w:szCs w:val="44"/>
        </w:rPr>
      </w:pPr>
      <w:bookmarkStart w:id="0" w:name="_GoBack"/>
      <w:bookmarkEnd w:id="0"/>
      <w:r>
        <w:rPr>
          <w:b/>
          <w:sz w:val="44"/>
          <w:szCs w:val="44"/>
        </w:rPr>
        <w:t xml:space="preserve">Wellbeing Provision Map 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 w:rsidRPr="00AB213D">
        <w:rPr>
          <w:b/>
          <w:noProof/>
          <w:sz w:val="44"/>
          <w:szCs w:val="44"/>
          <w:lang w:val="en-GB" w:eastAsia="en-GB"/>
        </w:rPr>
        <w:drawing>
          <wp:inline distT="0" distB="0" distL="0" distR="0">
            <wp:extent cx="1135380" cy="619125"/>
            <wp:effectExtent l="0" t="0" r="762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213D" w:rsidRDefault="00AB213D">
      <w:pPr>
        <w:rPr>
          <w:sz w:val="24"/>
          <w:szCs w:val="24"/>
        </w:rPr>
      </w:pPr>
      <w:r w:rsidRPr="00AB213D">
        <w:rPr>
          <w:b/>
          <w:sz w:val="28"/>
          <w:szCs w:val="28"/>
        </w:rPr>
        <w:t>Wave 1</w:t>
      </w:r>
      <w:r w:rsidRPr="00AB213D">
        <w:rPr>
          <w:sz w:val="28"/>
          <w:szCs w:val="28"/>
        </w:rPr>
        <w:t xml:space="preserve"> – Global strategies – </w:t>
      </w:r>
      <w:r w:rsidRPr="00AB213D">
        <w:rPr>
          <w:sz w:val="24"/>
          <w:szCs w:val="24"/>
        </w:rPr>
        <w:t>most children’s needs can be met by using these strategies. Effective use of Wave 1 strategies will prevent the need for intervention for most children.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AB213D" w:rsidTr="00AB213D">
        <w:tc>
          <w:tcPr>
            <w:tcW w:w="12950" w:type="dxa"/>
            <w:shd w:val="clear" w:color="auto" w:fill="2E74B5" w:themeFill="accent1" w:themeFillShade="BF"/>
          </w:tcPr>
          <w:p w:rsidR="00AB213D" w:rsidRDefault="00AB21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Class Teaching Team</w:t>
            </w:r>
          </w:p>
        </w:tc>
      </w:tr>
      <w:tr w:rsidR="00AB213D" w:rsidTr="00AB213D">
        <w:tc>
          <w:tcPr>
            <w:tcW w:w="12950" w:type="dxa"/>
          </w:tcPr>
          <w:p w:rsidR="00AB213D" w:rsidRPr="00836324" w:rsidRDefault="00AB213D" w:rsidP="00AB213D">
            <w:pPr>
              <w:pStyle w:val="ListParagraph"/>
              <w:numPr>
                <w:ilvl w:val="0"/>
                <w:numId w:val="1"/>
              </w:numPr>
            </w:pPr>
            <w:r w:rsidRPr="00836324">
              <w:t>Whole school ethos</w:t>
            </w:r>
          </w:p>
          <w:p w:rsidR="00AB213D" w:rsidRPr="00836324" w:rsidRDefault="00AB213D" w:rsidP="00AB213D">
            <w:pPr>
              <w:pStyle w:val="ListParagraph"/>
              <w:numPr>
                <w:ilvl w:val="0"/>
                <w:numId w:val="1"/>
              </w:numPr>
            </w:pPr>
            <w:r w:rsidRPr="00836324">
              <w:t>Wellbeing running through the curriculum in all subjects</w:t>
            </w:r>
          </w:p>
          <w:p w:rsidR="00AB213D" w:rsidRPr="00836324" w:rsidRDefault="00AB213D" w:rsidP="00AB213D">
            <w:pPr>
              <w:pStyle w:val="ListParagraph"/>
              <w:numPr>
                <w:ilvl w:val="0"/>
                <w:numId w:val="1"/>
              </w:numPr>
            </w:pPr>
            <w:r w:rsidRPr="00836324">
              <w:t>Wellbeing assemblies promoting good physical and mental wellbeing</w:t>
            </w:r>
          </w:p>
          <w:p w:rsidR="00AB213D" w:rsidRPr="00836324" w:rsidRDefault="00AB213D" w:rsidP="00AB213D">
            <w:pPr>
              <w:pStyle w:val="ListParagraph"/>
              <w:numPr>
                <w:ilvl w:val="0"/>
                <w:numId w:val="1"/>
              </w:numPr>
            </w:pPr>
            <w:r w:rsidRPr="00836324">
              <w:t>Have a shared understanding and belief about mental health and anxiety disorders</w:t>
            </w:r>
          </w:p>
          <w:p w:rsidR="00AB213D" w:rsidRPr="00836324" w:rsidRDefault="00AB213D" w:rsidP="00AB213D">
            <w:pPr>
              <w:pStyle w:val="ListParagraph"/>
              <w:numPr>
                <w:ilvl w:val="0"/>
                <w:numId w:val="1"/>
              </w:numPr>
            </w:pPr>
            <w:r w:rsidRPr="00836324">
              <w:t>Opportunities for regular exercise</w:t>
            </w:r>
          </w:p>
          <w:p w:rsidR="00AB213D" w:rsidRPr="00836324" w:rsidRDefault="00AB213D" w:rsidP="00AB213D">
            <w:pPr>
              <w:pStyle w:val="ListParagraph"/>
              <w:numPr>
                <w:ilvl w:val="0"/>
                <w:numId w:val="1"/>
              </w:numPr>
            </w:pPr>
            <w:r w:rsidRPr="00836324">
              <w:t>Opportunities for positive social interactions</w:t>
            </w:r>
          </w:p>
          <w:p w:rsidR="00AB213D" w:rsidRPr="00836324" w:rsidRDefault="00AB213D" w:rsidP="00AB213D">
            <w:pPr>
              <w:pStyle w:val="ListParagraph"/>
              <w:numPr>
                <w:ilvl w:val="0"/>
                <w:numId w:val="1"/>
              </w:numPr>
            </w:pPr>
            <w:r w:rsidRPr="00836324">
              <w:t>Opportunities for play</w:t>
            </w:r>
          </w:p>
          <w:p w:rsidR="00AB213D" w:rsidRPr="00836324" w:rsidRDefault="00AB213D" w:rsidP="00AB213D">
            <w:pPr>
              <w:pStyle w:val="ListParagraph"/>
              <w:numPr>
                <w:ilvl w:val="0"/>
                <w:numId w:val="1"/>
              </w:numPr>
            </w:pPr>
            <w:r w:rsidRPr="00836324">
              <w:t xml:space="preserve">Promote resilience, build self-esteem, growth mindset – particularly in relation to praise </w:t>
            </w:r>
          </w:p>
          <w:p w:rsidR="00AB213D" w:rsidRPr="00836324" w:rsidRDefault="00AB213D" w:rsidP="00AB213D">
            <w:pPr>
              <w:pStyle w:val="ListParagraph"/>
              <w:numPr>
                <w:ilvl w:val="0"/>
                <w:numId w:val="1"/>
              </w:numPr>
            </w:pPr>
            <w:r w:rsidRPr="00836324">
              <w:t xml:space="preserve">Build confidence through increased responsibility </w:t>
            </w:r>
          </w:p>
          <w:p w:rsidR="00AB213D" w:rsidRPr="00836324" w:rsidRDefault="00AB213D" w:rsidP="00AB213D">
            <w:pPr>
              <w:pStyle w:val="ListParagraph"/>
              <w:numPr>
                <w:ilvl w:val="0"/>
                <w:numId w:val="1"/>
              </w:numPr>
            </w:pPr>
            <w:r w:rsidRPr="00836324">
              <w:t>Collaborative working with parents</w:t>
            </w:r>
          </w:p>
          <w:p w:rsidR="00AB213D" w:rsidRPr="00836324" w:rsidRDefault="00AB213D" w:rsidP="00AB213D">
            <w:pPr>
              <w:pStyle w:val="ListParagraph"/>
              <w:numPr>
                <w:ilvl w:val="0"/>
                <w:numId w:val="1"/>
              </w:numPr>
            </w:pPr>
            <w:r w:rsidRPr="00836324">
              <w:t>Opportunities to have fun and promote laughter (fill those pockets of JOY!)</w:t>
            </w:r>
          </w:p>
          <w:p w:rsidR="00AB213D" w:rsidRPr="00836324" w:rsidRDefault="00AB213D" w:rsidP="00AB213D">
            <w:pPr>
              <w:pStyle w:val="ListParagraph"/>
              <w:numPr>
                <w:ilvl w:val="0"/>
                <w:numId w:val="1"/>
              </w:numPr>
            </w:pPr>
            <w:r w:rsidRPr="00836324">
              <w:t>Promotion of general strategies for good mental health</w:t>
            </w:r>
            <w:r w:rsidR="00FD3352" w:rsidRPr="00836324">
              <w:t xml:space="preserve"> for the children and also in the adults they come into contact with</w:t>
            </w:r>
          </w:p>
          <w:p w:rsidR="00AB213D" w:rsidRPr="00836324" w:rsidRDefault="00AB213D" w:rsidP="00AB213D">
            <w:pPr>
              <w:pStyle w:val="ListParagraph"/>
              <w:numPr>
                <w:ilvl w:val="0"/>
                <w:numId w:val="1"/>
              </w:numPr>
            </w:pPr>
            <w:r w:rsidRPr="00836324">
              <w:t>Build sense of belonging for all pupils</w:t>
            </w:r>
          </w:p>
          <w:p w:rsidR="00AB213D" w:rsidRPr="00AE7F2E" w:rsidRDefault="00AB213D" w:rsidP="00AB213D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r w:rsidRPr="00836324">
              <w:t>PHSE Curriculum</w:t>
            </w:r>
            <w:r w:rsidR="00AE7F2E">
              <w:t xml:space="preserve"> including A Mind to be Kind</w:t>
            </w:r>
          </w:p>
          <w:p w:rsidR="00AE7F2E" w:rsidRPr="00AE7F2E" w:rsidRDefault="00AE7F2E" w:rsidP="00AB213D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r>
              <w:t xml:space="preserve">Open –door approach for parents and children – parents and children know they are listened to </w:t>
            </w:r>
            <w:r w:rsidR="00671B4B">
              <w:t>and they can talk about concerns with a teacher, TA or Family Support Worker at any time</w:t>
            </w:r>
          </w:p>
          <w:p w:rsidR="00AE7F2E" w:rsidRPr="00671B4B" w:rsidRDefault="00AE7F2E" w:rsidP="00AB213D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r>
              <w:t xml:space="preserve">Positive </w:t>
            </w:r>
            <w:proofErr w:type="spellStart"/>
            <w:r>
              <w:t>behaviour</w:t>
            </w:r>
            <w:proofErr w:type="spellEnd"/>
            <w:r>
              <w:t xml:space="preserve"> management strategies used consistently across school</w:t>
            </w:r>
          </w:p>
          <w:p w:rsidR="00671B4B" w:rsidRPr="00AB213D" w:rsidRDefault="00671B4B" w:rsidP="00671B4B">
            <w:pPr>
              <w:pStyle w:val="ListParagraph"/>
              <w:rPr>
                <w:b/>
                <w:sz w:val="28"/>
                <w:szCs w:val="28"/>
              </w:rPr>
            </w:pPr>
          </w:p>
        </w:tc>
      </w:tr>
    </w:tbl>
    <w:p w:rsidR="00AB213D" w:rsidRDefault="00AB213D">
      <w:pPr>
        <w:rPr>
          <w:b/>
          <w:sz w:val="28"/>
          <w:szCs w:val="28"/>
        </w:rPr>
      </w:pPr>
    </w:p>
    <w:p w:rsidR="00DE4CC9" w:rsidRDefault="00DE4CC9">
      <w:pPr>
        <w:rPr>
          <w:b/>
          <w:sz w:val="28"/>
          <w:szCs w:val="28"/>
        </w:rPr>
      </w:pPr>
    </w:p>
    <w:p w:rsidR="00DE4CC9" w:rsidRDefault="00DE4CC9">
      <w:pPr>
        <w:rPr>
          <w:b/>
          <w:sz w:val="28"/>
          <w:szCs w:val="28"/>
        </w:rPr>
      </w:pPr>
    </w:p>
    <w:p w:rsidR="00FD3352" w:rsidRDefault="00FD3352">
      <w:pPr>
        <w:rPr>
          <w:sz w:val="24"/>
          <w:szCs w:val="24"/>
        </w:rPr>
      </w:pPr>
      <w:r w:rsidRPr="00FD3352">
        <w:rPr>
          <w:b/>
          <w:sz w:val="28"/>
          <w:szCs w:val="28"/>
        </w:rPr>
        <w:lastRenderedPageBreak/>
        <w:t xml:space="preserve">Wave 2 – </w:t>
      </w:r>
      <w:r w:rsidRPr="00FD3352">
        <w:rPr>
          <w:sz w:val="28"/>
          <w:szCs w:val="28"/>
        </w:rPr>
        <w:t>Targeted approaches</w:t>
      </w:r>
      <w:r w:rsidRPr="00FD3352">
        <w:rPr>
          <w:b/>
          <w:sz w:val="28"/>
          <w:szCs w:val="28"/>
        </w:rPr>
        <w:t xml:space="preserve"> – </w:t>
      </w:r>
      <w:r w:rsidRPr="003743E5">
        <w:rPr>
          <w:sz w:val="24"/>
          <w:szCs w:val="24"/>
        </w:rPr>
        <w:t>a small group of children will still struggle to manage their anxiety/ social skills despite effective Wave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6"/>
        <w:gridCol w:w="4317"/>
        <w:gridCol w:w="4317"/>
      </w:tblGrid>
      <w:tr w:rsidR="004C517C" w:rsidTr="00527014">
        <w:tc>
          <w:tcPr>
            <w:tcW w:w="8633" w:type="dxa"/>
            <w:gridSpan w:val="2"/>
            <w:shd w:val="clear" w:color="auto" w:fill="2E74B5" w:themeFill="accent1" w:themeFillShade="BF"/>
          </w:tcPr>
          <w:p w:rsidR="004C517C" w:rsidRPr="00527014" w:rsidRDefault="00527014">
            <w:pPr>
              <w:rPr>
                <w:sz w:val="28"/>
                <w:szCs w:val="28"/>
              </w:rPr>
            </w:pPr>
            <w:r w:rsidRPr="00527014">
              <w:rPr>
                <w:sz w:val="28"/>
                <w:szCs w:val="28"/>
              </w:rPr>
              <w:t>Class Teaching Team (teachers &amp; TAs under the directi</w:t>
            </w:r>
            <w:r>
              <w:rPr>
                <w:sz w:val="28"/>
                <w:szCs w:val="28"/>
              </w:rPr>
              <w:t>on and guidance of the Wellbeing Lead</w:t>
            </w:r>
            <w:r w:rsidRPr="00527014">
              <w:rPr>
                <w:sz w:val="28"/>
                <w:szCs w:val="28"/>
              </w:rPr>
              <w:t>)</w:t>
            </w:r>
          </w:p>
        </w:tc>
        <w:tc>
          <w:tcPr>
            <w:tcW w:w="4317" w:type="dxa"/>
            <w:shd w:val="clear" w:color="auto" w:fill="2E74B5" w:themeFill="accent1" w:themeFillShade="BF"/>
          </w:tcPr>
          <w:p w:rsidR="004C517C" w:rsidRPr="00DE4CC9" w:rsidRDefault="00DE4CC9">
            <w:pPr>
              <w:rPr>
                <w:sz w:val="28"/>
                <w:szCs w:val="28"/>
              </w:rPr>
            </w:pPr>
            <w:r w:rsidRPr="00DE4CC9">
              <w:rPr>
                <w:sz w:val="28"/>
                <w:szCs w:val="28"/>
              </w:rPr>
              <w:t>Wider Support</w:t>
            </w:r>
          </w:p>
        </w:tc>
      </w:tr>
      <w:tr w:rsidR="004C517C" w:rsidTr="004C517C">
        <w:tc>
          <w:tcPr>
            <w:tcW w:w="4316" w:type="dxa"/>
          </w:tcPr>
          <w:p w:rsidR="00DE4CC9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 xml:space="preserve">Exposing to minor challenges to experience success </w:t>
            </w:r>
          </w:p>
          <w:p w:rsidR="00DE4CC9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 xml:space="preserve">Developing </w:t>
            </w:r>
            <w:proofErr w:type="spellStart"/>
            <w:r w:rsidRPr="00836324">
              <w:t>self help</w:t>
            </w:r>
            <w:proofErr w:type="spellEnd"/>
            <w:r w:rsidRPr="00836324">
              <w:t xml:space="preserve"> toolkit </w:t>
            </w:r>
          </w:p>
          <w:p w:rsidR="00DE4CC9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 xml:space="preserve">Peer mentor / circle of friends </w:t>
            </w:r>
          </w:p>
          <w:p w:rsidR="00DE4CC9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 xml:space="preserve">Social Stories  </w:t>
            </w:r>
          </w:p>
          <w:p w:rsidR="00DE4CC9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 xml:space="preserve">Safe Place </w:t>
            </w:r>
          </w:p>
          <w:p w:rsidR="00DE4CC9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 xml:space="preserve">Distraction </w:t>
            </w:r>
          </w:p>
          <w:p w:rsidR="00DE4CC9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 xml:space="preserve">Making an individual plan for anxiety triggers </w:t>
            </w:r>
          </w:p>
          <w:p w:rsidR="004C517C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 xml:space="preserve">Developing social skills </w:t>
            </w:r>
          </w:p>
        </w:tc>
        <w:tc>
          <w:tcPr>
            <w:tcW w:w="4317" w:type="dxa"/>
          </w:tcPr>
          <w:p w:rsidR="00DE4CC9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 xml:space="preserve">Specific work on building self-esteem and resilience </w:t>
            </w:r>
          </w:p>
          <w:p w:rsidR="00DE4CC9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 xml:space="preserve">Use of specific literature </w:t>
            </w:r>
            <w:proofErr w:type="spellStart"/>
            <w:r w:rsidRPr="00836324">
              <w:t>eg</w:t>
            </w:r>
            <w:proofErr w:type="spellEnd"/>
            <w:r w:rsidRPr="00836324">
              <w:t xml:space="preserve"> Ruby’s Worry, The Magical Yet</w:t>
            </w:r>
          </w:p>
          <w:p w:rsidR="00DE4CC9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 xml:space="preserve">Active teaching of relaxation strategies </w:t>
            </w:r>
          </w:p>
          <w:p w:rsidR="00DE4CC9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 xml:space="preserve">Active teaching of self-regulation </w:t>
            </w:r>
          </w:p>
          <w:p w:rsidR="00DE4CC9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 xml:space="preserve">Size of the Problem / The Incredible 5 Point Scale  </w:t>
            </w:r>
          </w:p>
          <w:p w:rsidR="00DE4CC9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 xml:space="preserve">Teaching of breathing techniques </w:t>
            </w:r>
          </w:p>
          <w:p w:rsidR="004C517C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>Use of positive affirmations</w:t>
            </w:r>
          </w:p>
          <w:p w:rsidR="00DE4CC9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>Settling Book</w:t>
            </w:r>
          </w:p>
          <w:p w:rsidR="00DE4CC9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>Buddy System</w:t>
            </w:r>
          </w:p>
        </w:tc>
        <w:tc>
          <w:tcPr>
            <w:tcW w:w="4317" w:type="dxa"/>
          </w:tcPr>
          <w:p w:rsidR="004C517C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>Wellbeing Club</w:t>
            </w:r>
          </w:p>
          <w:p w:rsidR="00DE4CC9" w:rsidRPr="00836324" w:rsidRDefault="00DE4CC9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>Wellbeing Assemblies</w:t>
            </w:r>
          </w:p>
          <w:p w:rsidR="00836324" w:rsidRPr="00836324" w:rsidRDefault="00836324" w:rsidP="00DE4CC9">
            <w:pPr>
              <w:pStyle w:val="ListParagraph"/>
              <w:numPr>
                <w:ilvl w:val="0"/>
                <w:numId w:val="2"/>
              </w:numPr>
            </w:pPr>
            <w:r w:rsidRPr="00836324">
              <w:t>Website pages</w:t>
            </w:r>
          </w:p>
          <w:p w:rsidR="00DE4CC9" w:rsidRPr="00836324" w:rsidRDefault="00DE4CC9"/>
        </w:tc>
      </w:tr>
    </w:tbl>
    <w:p w:rsidR="004C517C" w:rsidRDefault="004C517C">
      <w:pPr>
        <w:rPr>
          <w:sz w:val="24"/>
          <w:szCs w:val="24"/>
        </w:rPr>
      </w:pPr>
    </w:p>
    <w:p w:rsidR="00DE4CC9" w:rsidRDefault="00DE4CC9">
      <w:pPr>
        <w:rPr>
          <w:sz w:val="24"/>
          <w:szCs w:val="24"/>
        </w:rPr>
      </w:pPr>
      <w:r w:rsidRPr="00DE4CC9">
        <w:rPr>
          <w:b/>
          <w:sz w:val="28"/>
          <w:szCs w:val="28"/>
        </w:rPr>
        <w:t>Wave 3</w:t>
      </w:r>
      <w:r w:rsidRPr="00DE4CC9">
        <w:rPr>
          <w:sz w:val="28"/>
          <w:szCs w:val="28"/>
        </w:rPr>
        <w:t xml:space="preserve"> – Specialist Services</w:t>
      </w:r>
      <w:r w:rsidRPr="00DE4CC9">
        <w:rPr>
          <w:sz w:val="24"/>
          <w:szCs w:val="24"/>
        </w:rPr>
        <w:t xml:space="preserve"> – a</w:t>
      </w:r>
      <w:r>
        <w:rPr>
          <w:sz w:val="24"/>
          <w:szCs w:val="24"/>
        </w:rPr>
        <w:t>ccessed via a Family Support Worker Referral or Early Help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8"/>
        <w:gridCol w:w="4316"/>
        <w:gridCol w:w="4316"/>
      </w:tblGrid>
      <w:tr w:rsidR="00836324" w:rsidTr="00836324">
        <w:tc>
          <w:tcPr>
            <w:tcW w:w="4320" w:type="dxa"/>
            <w:shd w:val="clear" w:color="auto" w:fill="2E74B5" w:themeFill="accent1" w:themeFillShade="BF"/>
          </w:tcPr>
          <w:p w:rsidR="00836324" w:rsidRPr="00527014" w:rsidRDefault="00836324" w:rsidP="00E077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Family Support Worker</w:t>
            </w:r>
          </w:p>
        </w:tc>
        <w:tc>
          <w:tcPr>
            <w:tcW w:w="4313" w:type="dxa"/>
            <w:shd w:val="clear" w:color="auto" w:fill="2E74B5" w:themeFill="accent1" w:themeFillShade="BF"/>
          </w:tcPr>
          <w:p w:rsidR="00836324" w:rsidRPr="00527014" w:rsidRDefault="00836324" w:rsidP="00E077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Wellbeing and Early Help Team</w:t>
            </w:r>
          </w:p>
        </w:tc>
        <w:tc>
          <w:tcPr>
            <w:tcW w:w="4317" w:type="dxa"/>
            <w:shd w:val="clear" w:color="auto" w:fill="2E74B5" w:themeFill="accent1" w:themeFillShade="BF"/>
          </w:tcPr>
          <w:p w:rsidR="00836324" w:rsidRPr="00DE4CC9" w:rsidRDefault="00836324" w:rsidP="00E077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External Support</w:t>
            </w:r>
          </w:p>
        </w:tc>
      </w:tr>
      <w:tr w:rsidR="00836324" w:rsidTr="00E077E3">
        <w:tc>
          <w:tcPr>
            <w:tcW w:w="4316" w:type="dxa"/>
          </w:tcPr>
          <w:p w:rsidR="00836324" w:rsidRPr="00836324" w:rsidRDefault="00836324" w:rsidP="00836324">
            <w:pPr>
              <w:pStyle w:val="ListParagraph"/>
              <w:numPr>
                <w:ilvl w:val="0"/>
                <w:numId w:val="3"/>
              </w:numPr>
            </w:pPr>
            <w:r w:rsidRPr="00836324">
              <w:t xml:space="preserve">Support and signposting for parents Highly targeted work with children </w:t>
            </w:r>
          </w:p>
          <w:p w:rsidR="00836324" w:rsidRPr="00836324" w:rsidRDefault="00836324" w:rsidP="00836324">
            <w:pPr>
              <w:pStyle w:val="ListParagraph"/>
              <w:numPr>
                <w:ilvl w:val="0"/>
                <w:numId w:val="3"/>
              </w:numPr>
            </w:pPr>
            <w:r w:rsidRPr="00836324">
              <w:t>Time to Talk Sessions / Walk and Talk</w:t>
            </w:r>
          </w:p>
          <w:p w:rsidR="00836324" w:rsidRPr="00836324" w:rsidRDefault="00836324" w:rsidP="00836324">
            <w:pPr>
              <w:pStyle w:val="ListParagraph"/>
              <w:numPr>
                <w:ilvl w:val="0"/>
                <w:numId w:val="3"/>
              </w:numPr>
            </w:pPr>
            <w:r w:rsidRPr="00836324">
              <w:t>Lego Therapy</w:t>
            </w:r>
          </w:p>
          <w:p w:rsidR="00836324" w:rsidRPr="00836324" w:rsidRDefault="00836324" w:rsidP="00836324">
            <w:pPr>
              <w:pStyle w:val="ListParagraph"/>
              <w:numPr>
                <w:ilvl w:val="0"/>
                <w:numId w:val="3"/>
              </w:numPr>
            </w:pPr>
            <w:r w:rsidRPr="00836324">
              <w:t>Play Therapy</w:t>
            </w:r>
          </w:p>
          <w:p w:rsidR="00836324" w:rsidRPr="00836324" w:rsidRDefault="00836324" w:rsidP="00836324">
            <w:pPr>
              <w:pStyle w:val="ListParagraph"/>
              <w:numPr>
                <w:ilvl w:val="0"/>
                <w:numId w:val="3"/>
              </w:numPr>
            </w:pPr>
            <w:r w:rsidRPr="00836324">
              <w:t>Play Buddies</w:t>
            </w:r>
          </w:p>
          <w:p w:rsidR="00836324" w:rsidRPr="00836324" w:rsidRDefault="00836324" w:rsidP="00836324">
            <w:pPr>
              <w:pStyle w:val="ListParagraph"/>
              <w:numPr>
                <w:ilvl w:val="0"/>
                <w:numId w:val="3"/>
              </w:numPr>
            </w:pPr>
            <w:r w:rsidRPr="00836324">
              <w:t>Therapeutic work including family therapy</w:t>
            </w:r>
          </w:p>
        </w:tc>
        <w:tc>
          <w:tcPr>
            <w:tcW w:w="4317" w:type="dxa"/>
          </w:tcPr>
          <w:p w:rsidR="00AE7F2E" w:rsidRDefault="00836324" w:rsidP="00AE7F2E">
            <w:pPr>
              <w:pStyle w:val="ListParagraph"/>
              <w:numPr>
                <w:ilvl w:val="0"/>
                <w:numId w:val="3"/>
              </w:numPr>
            </w:pPr>
            <w:r>
              <w:t xml:space="preserve">Liaison and supervision of specific and targeted interventions </w:t>
            </w:r>
          </w:p>
          <w:p w:rsidR="00AE7F2E" w:rsidRDefault="00AE7F2E" w:rsidP="00AE7F2E">
            <w:pPr>
              <w:pStyle w:val="ListParagraph"/>
              <w:numPr>
                <w:ilvl w:val="0"/>
                <w:numId w:val="3"/>
              </w:numPr>
            </w:pPr>
            <w:r>
              <w:t>Advice through</w:t>
            </w:r>
            <w:r w:rsidR="00836324">
              <w:t xml:space="preserve"> informal reviews </w:t>
            </w:r>
          </w:p>
          <w:p w:rsidR="00AE7F2E" w:rsidRDefault="00836324" w:rsidP="00AE7F2E">
            <w:pPr>
              <w:pStyle w:val="ListParagraph"/>
              <w:numPr>
                <w:ilvl w:val="0"/>
                <w:numId w:val="3"/>
              </w:numPr>
            </w:pPr>
            <w:r>
              <w:t xml:space="preserve">Triage and </w:t>
            </w:r>
            <w:proofErr w:type="spellStart"/>
            <w:r>
              <w:t>prioritising</w:t>
            </w:r>
            <w:proofErr w:type="spellEnd"/>
            <w:r>
              <w:t xml:space="preserve"> children to attend external interventio</w:t>
            </w:r>
            <w:r w:rsidR="00AE7F2E">
              <w:t xml:space="preserve">ns </w:t>
            </w:r>
            <w:proofErr w:type="spellStart"/>
            <w:r w:rsidR="00AE7F2E">
              <w:t>eg</w:t>
            </w:r>
            <w:proofErr w:type="spellEnd"/>
            <w:r w:rsidR="00AE7F2E">
              <w:t xml:space="preserve"> Young </w:t>
            </w:r>
            <w:proofErr w:type="spellStart"/>
            <w:r w:rsidR="00AE7F2E">
              <w:t>Carers</w:t>
            </w:r>
            <w:proofErr w:type="spellEnd"/>
            <w:r w:rsidR="00AE7F2E">
              <w:t>, CHUMS</w:t>
            </w:r>
          </w:p>
          <w:p w:rsidR="00AE7F2E" w:rsidRDefault="00836324" w:rsidP="00AE7F2E">
            <w:pPr>
              <w:pStyle w:val="ListParagraph"/>
              <w:numPr>
                <w:ilvl w:val="0"/>
                <w:numId w:val="3"/>
              </w:numPr>
            </w:pPr>
            <w:r>
              <w:t xml:space="preserve">Referral to external services </w:t>
            </w:r>
          </w:p>
          <w:p w:rsidR="00836324" w:rsidRPr="00836324" w:rsidRDefault="00836324" w:rsidP="00AE7F2E">
            <w:pPr>
              <w:pStyle w:val="ListParagraph"/>
              <w:numPr>
                <w:ilvl w:val="0"/>
                <w:numId w:val="3"/>
              </w:numPr>
            </w:pPr>
            <w:r>
              <w:t>Resourcing targeted interventions</w:t>
            </w:r>
          </w:p>
        </w:tc>
        <w:tc>
          <w:tcPr>
            <w:tcW w:w="4317" w:type="dxa"/>
          </w:tcPr>
          <w:p w:rsidR="00AE7F2E" w:rsidRDefault="00AE7F2E" w:rsidP="00AE7F2E">
            <w:pPr>
              <w:pStyle w:val="ListParagraph"/>
              <w:numPr>
                <w:ilvl w:val="0"/>
                <w:numId w:val="3"/>
              </w:numPr>
            </w:pPr>
            <w:r>
              <w:t>Referral to Mental Health Services</w:t>
            </w:r>
          </w:p>
          <w:p w:rsidR="00836324" w:rsidRPr="00836324" w:rsidRDefault="00AE7F2E" w:rsidP="00AE7F2E">
            <w:pPr>
              <w:pStyle w:val="ListParagraph"/>
              <w:numPr>
                <w:ilvl w:val="0"/>
                <w:numId w:val="3"/>
              </w:numPr>
            </w:pPr>
            <w:r>
              <w:t>Medication</w:t>
            </w:r>
          </w:p>
        </w:tc>
      </w:tr>
    </w:tbl>
    <w:p w:rsidR="00836324" w:rsidRPr="003743E5" w:rsidRDefault="00836324">
      <w:pPr>
        <w:rPr>
          <w:sz w:val="24"/>
          <w:szCs w:val="24"/>
        </w:rPr>
      </w:pPr>
    </w:p>
    <w:sectPr w:rsidR="00836324" w:rsidRPr="003743E5" w:rsidSect="00AB213D"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13D" w:rsidRDefault="00AB213D" w:rsidP="00AB213D">
      <w:pPr>
        <w:spacing w:after="0" w:line="240" w:lineRule="auto"/>
      </w:pPr>
      <w:r>
        <w:separator/>
      </w:r>
    </w:p>
  </w:endnote>
  <w:endnote w:type="continuationSeparator" w:id="0">
    <w:p w:rsidR="00AB213D" w:rsidRDefault="00AB213D" w:rsidP="00AB2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13D" w:rsidRDefault="00AB213D">
    <w:pPr>
      <w:pStyle w:val="Footer"/>
    </w:pPr>
    <w:proofErr w:type="spellStart"/>
    <w:r>
      <w:t>Wittering</w:t>
    </w:r>
    <w:proofErr w:type="spellEnd"/>
    <w:r>
      <w:t xml:space="preserve"> Primary School</w:t>
    </w:r>
  </w:p>
  <w:p w:rsidR="00AB213D" w:rsidRDefault="00AB213D">
    <w:pPr>
      <w:pStyle w:val="Footer"/>
    </w:pPr>
    <w:r>
      <w:t>March 2022</w:t>
    </w:r>
  </w:p>
  <w:p w:rsidR="00AB213D" w:rsidRDefault="00AB21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13D" w:rsidRDefault="00AB213D" w:rsidP="00AB213D">
      <w:pPr>
        <w:spacing w:after="0" w:line="240" w:lineRule="auto"/>
      </w:pPr>
      <w:r>
        <w:separator/>
      </w:r>
    </w:p>
  </w:footnote>
  <w:footnote w:type="continuationSeparator" w:id="0">
    <w:p w:rsidR="00AB213D" w:rsidRDefault="00AB213D" w:rsidP="00AB21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A220A"/>
    <w:multiLevelType w:val="hybridMultilevel"/>
    <w:tmpl w:val="84FAD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B406C6"/>
    <w:multiLevelType w:val="hybridMultilevel"/>
    <w:tmpl w:val="1B223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3311C"/>
    <w:multiLevelType w:val="hybridMultilevel"/>
    <w:tmpl w:val="3EE40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B09"/>
    <w:rsid w:val="003743E5"/>
    <w:rsid w:val="004C517C"/>
    <w:rsid w:val="00527014"/>
    <w:rsid w:val="00671B4B"/>
    <w:rsid w:val="00691AEB"/>
    <w:rsid w:val="00836324"/>
    <w:rsid w:val="00990B09"/>
    <w:rsid w:val="00AB213D"/>
    <w:rsid w:val="00AE7F2E"/>
    <w:rsid w:val="00B12BAA"/>
    <w:rsid w:val="00DE4CC9"/>
    <w:rsid w:val="00F929AD"/>
    <w:rsid w:val="00FD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7D041F-E8EC-49FC-B7E6-527F7264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3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21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213D"/>
  </w:style>
  <w:style w:type="paragraph" w:styleId="Footer">
    <w:name w:val="footer"/>
    <w:basedOn w:val="Normal"/>
    <w:link w:val="FooterChar"/>
    <w:uiPriority w:val="99"/>
    <w:unhideWhenUsed/>
    <w:rsid w:val="00AB21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213D"/>
  </w:style>
  <w:style w:type="table" w:styleId="TableGrid">
    <w:name w:val="Table Grid"/>
    <w:basedOn w:val="TableNormal"/>
    <w:uiPriority w:val="39"/>
    <w:rsid w:val="00AB2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21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Winyates Primary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</dc:creator>
  <cp:keywords/>
  <dc:description/>
  <cp:lastModifiedBy>Susanne Ecclestone2</cp:lastModifiedBy>
  <cp:revision>2</cp:revision>
  <dcterms:created xsi:type="dcterms:W3CDTF">2023-06-22T15:27:00Z</dcterms:created>
  <dcterms:modified xsi:type="dcterms:W3CDTF">2023-06-22T15:27:00Z</dcterms:modified>
</cp:coreProperties>
</file>